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90" w:rsidRPr="00804290" w:rsidRDefault="00804290" w:rsidP="001B65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4290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proofErr w:type="gramStart"/>
      <w:r w:rsidRPr="00804290">
        <w:rPr>
          <w:rFonts w:ascii="Times New Roman" w:hAnsi="Times New Roman" w:cs="Times New Roman"/>
          <w:b/>
          <w:sz w:val="32"/>
          <w:szCs w:val="32"/>
          <w:u w:val="single"/>
        </w:rPr>
        <w:t>ZAJÍMAVÁ  NABÍDKA</w:t>
      </w:r>
      <w:proofErr w:type="gramEnd"/>
      <w:r w:rsidRPr="00804290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</w:p>
    <w:p w:rsidR="00804290" w:rsidRDefault="00804290">
      <w:pPr>
        <w:rPr>
          <w:rFonts w:ascii="Times New Roman" w:hAnsi="Times New Roman" w:cs="Times New Roman"/>
          <w:sz w:val="24"/>
          <w:szCs w:val="24"/>
        </w:rPr>
      </w:pPr>
    </w:p>
    <w:p w:rsidR="002367E3" w:rsidRPr="00E0322B" w:rsidRDefault="002367E3">
      <w:pPr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Vážení sportovní přátelé,</w:t>
      </w:r>
    </w:p>
    <w:p w:rsidR="002367E3" w:rsidRPr="00E0322B" w:rsidRDefault="002367E3">
      <w:pPr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>Chtěli bychom Vás upozornit na snahu Krajského úřadu Vysočina podpořit a znovu nastartovat sportovní činnost široké veřejnosti s ústupem pandemie Covid-19.</w:t>
      </w:r>
    </w:p>
    <w:p w:rsidR="002367E3" w:rsidRDefault="002367E3">
      <w:pPr>
        <w:rPr>
          <w:rFonts w:ascii="Times New Roman" w:hAnsi="Times New Roman" w:cs="Times New Roman"/>
          <w:sz w:val="24"/>
          <w:szCs w:val="24"/>
        </w:rPr>
      </w:pPr>
      <w:r w:rsidRPr="00E0322B">
        <w:rPr>
          <w:rFonts w:ascii="Times New Roman" w:hAnsi="Times New Roman" w:cs="Times New Roman"/>
          <w:sz w:val="24"/>
          <w:szCs w:val="24"/>
        </w:rPr>
        <w:t xml:space="preserve">Kraj Vysočina spustil pro všechny zájemce o sport akci s názvem  </w:t>
      </w:r>
      <w:r w:rsidRPr="00E0322B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gramStart"/>
      <w:r w:rsidRPr="00E0322B">
        <w:rPr>
          <w:rFonts w:ascii="Times New Roman" w:hAnsi="Times New Roman" w:cs="Times New Roman"/>
          <w:b/>
          <w:sz w:val="24"/>
          <w:szCs w:val="24"/>
          <w:u w:val="single"/>
        </w:rPr>
        <w:t>VYSOČINA  V POHYBU</w:t>
      </w:r>
      <w:proofErr w:type="gramEnd"/>
      <w:r w:rsidRPr="00E0322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E0322B" w:rsidRPr="00E03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0322B" w:rsidRPr="00E0322B">
        <w:rPr>
          <w:rFonts w:ascii="Times New Roman" w:hAnsi="Times New Roman" w:cs="Times New Roman"/>
          <w:sz w:val="24"/>
          <w:szCs w:val="24"/>
        </w:rPr>
        <w:t>s cílem návratu k aktivnímu pohybu a zdravému životnímu stylu.</w:t>
      </w:r>
    </w:p>
    <w:p w:rsidR="0042307E" w:rsidRDefault="0042307E">
      <w:pPr>
        <w:rPr>
          <w:rFonts w:ascii="Times New Roman" w:hAnsi="Times New Roman" w:cs="Times New Roman"/>
          <w:sz w:val="24"/>
          <w:szCs w:val="24"/>
        </w:rPr>
      </w:pPr>
    </w:p>
    <w:p w:rsidR="0042307E" w:rsidRPr="00804290" w:rsidRDefault="0042307E" w:rsidP="00423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A06C42" wp14:editId="0965E285">
            <wp:extent cx="5615872" cy="1141095"/>
            <wp:effectExtent l="0" t="0" r="4445" b="1905"/>
            <wp:docPr id="2" name="Obrázek 2" descr="http://www.sportvysocina.cz/trebic/_fotogalerie/zmenseniny/1644325937_sO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vysocina.cz/trebic/_fotogalerie/zmenseniny/1644325937_sOy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72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94" w:rsidRDefault="001C3B94" w:rsidP="00804290">
      <w:pPr>
        <w:jc w:val="center"/>
        <w:rPr>
          <w:b/>
          <w:sz w:val="32"/>
          <w:szCs w:val="32"/>
          <w:u w:val="single"/>
        </w:rPr>
      </w:pPr>
    </w:p>
    <w:p w:rsidR="00E0322B" w:rsidRDefault="00E0322B" w:rsidP="00804290">
      <w:pPr>
        <w:jc w:val="center"/>
        <w:rPr>
          <w:b/>
          <w:sz w:val="32"/>
          <w:szCs w:val="32"/>
          <w:u w:val="single"/>
        </w:rPr>
      </w:pPr>
      <w:r w:rsidRPr="00E0322B">
        <w:rPr>
          <w:b/>
          <w:sz w:val="32"/>
          <w:szCs w:val="32"/>
          <w:u w:val="single"/>
        </w:rPr>
        <w:t xml:space="preserve">Jedná se o </w:t>
      </w:r>
      <w:proofErr w:type="gramStart"/>
      <w:r w:rsidRPr="00E0322B">
        <w:rPr>
          <w:b/>
          <w:sz w:val="32"/>
          <w:szCs w:val="32"/>
          <w:u w:val="single"/>
        </w:rPr>
        <w:t>týden  od</w:t>
      </w:r>
      <w:proofErr w:type="gramEnd"/>
      <w:r w:rsidRPr="00E0322B">
        <w:rPr>
          <w:b/>
          <w:sz w:val="32"/>
          <w:szCs w:val="32"/>
          <w:u w:val="single"/>
        </w:rPr>
        <w:t xml:space="preserve">  25. dubna  do  1. května 2022.</w:t>
      </w:r>
    </w:p>
    <w:p w:rsidR="0042307E" w:rsidRPr="00804290" w:rsidRDefault="00804290" w:rsidP="00804290">
      <w:pPr>
        <w:spacing w:after="0"/>
        <w:rPr>
          <w:b/>
          <w:sz w:val="28"/>
          <w:szCs w:val="28"/>
          <w:u w:val="single"/>
        </w:rPr>
      </w:pPr>
      <w:r w:rsidRPr="00804290">
        <w:rPr>
          <w:b/>
          <w:sz w:val="28"/>
          <w:szCs w:val="28"/>
          <w:u w:val="single"/>
        </w:rPr>
        <w:t xml:space="preserve">Průběh </w:t>
      </w:r>
      <w:proofErr w:type="gramStart"/>
      <w:r w:rsidRPr="00804290">
        <w:rPr>
          <w:b/>
          <w:sz w:val="28"/>
          <w:szCs w:val="28"/>
          <w:u w:val="single"/>
        </w:rPr>
        <w:t>akce :</w:t>
      </w:r>
      <w:proofErr w:type="gramEnd"/>
    </w:p>
    <w:p w:rsidR="0042307E" w:rsidRDefault="0042307E" w:rsidP="00804290">
      <w:pPr>
        <w:spacing w:after="0"/>
      </w:pPr>
    </w:p>
    <w:p w:rsidR="00804290" w:rsidRDefault="00804290" w:rsidP="00804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…..   Majitel nebo provozovatel vnitřního sportoviště na území Kraje Vysočina má možnost do </w:t>
      </w:r>
      <w:proofErr w:type="gramStart"/>
      <w:r>
        <w:t>28.února</w:t>
      </w:r>
      <w:proofErr w:type="gramEnd"/>
      <w:r>
        <w:t xml:space="preserve"> 2022 se zaregistrovat …. </w:t>
      </w:r>
      <w:r w:rsidRPr="0042307E">
        <w:rPr>
          <w:rFonts w:ascii="Times New Roman" w:hAnsi="Times New Roman" w:cs="Times New Roman"/>
          <w:b/>
          <w:sz w:val="28"/>
          <w:szCs w:val="28"/>
        </w:rPr>
        <w:t xml:space="preserve">Viz pokyny na  www: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vysocinavpohybu</w:t>
      </w:r>
      <w:proofErr w:type="spellEnd"/>
    </w:p>
    <w:p w:rsidR="0042307E" w:rsidRDefault="0042307E" w:rsidP="00804290">
      <w:pPr>
        <w:spacing w:after="0"/>
      </w:pPr>
    </w:p>
    <w:p w:rsidR="00804290" w:rsidRDefault="00804290" w:rsidP="00804290">
      <w:pPr>
        <w:spacing w:after="0"/>
      </w:pPr>
      <w:r>
        <w:t>( Zásadní pro zapojení do akce je nabídka vnitřního sportoviště s kapacitou pro min. 20 osob a splnění požadavku na min. 5 volných hodin pro veřejnost</w:t>
      </w:r>
      <w:r w:rsidR="0042307E">
        <w:t xml:space="preserve"> v uvedeném </w:t>
      </w:r>
      <w:proofErr w:type="gramStart"/>
      <w:r w:rsidR="0042307E">
        <w:t>týdnu ).</w:t>
      </w:r>
      <w:proofErr w:type="gramEnd"/>
    </w:p>
    <w:p w:rsidR="0042307E" w:rsidRDefault="0042307E" w:rsidP="00804290">
      <w:pPr>
        <w:spacing w:after="0"/>
        <w:rPr>
          <w:b/>
        </w:rPr>
      </w:pPr>
      <w:r w:rsidRPr="0042307E">
        <w:rPr>
          <w:b/>
        </w:rPr>
        <w:t xml:space="preserve">P0ZOR  netýká se to zařízení provozující bowling, kuželky, šipky, střelnice, kulečník či </w:t>
      </w:r>
      <w:proofErr w:type="spellStart"/>
      <w:r w:rsidRPr="0042307E">
        <w:rPr>
          <w:b/>
        </w:rPr>
        <w:t>snooker</w:t>
      </w:r>
      <w:proofErr w:type="spellEnd"/>
      <w:r w:rsidRPr="0042307E">
        <w:rPr>
          <w:b/>
        </w:rPr>
        <w:t>.</w:t>
      </w:r>
    </w:p>
    <w:p w:rsidR="001B65D8" w:rsidRDefault="001B65D8" w:rsidP="00804290">
      <w:pPr>
        <w:spacing w:after="0"/>
      </w:pPr>
    </w:p>
    <w:p w:rsidR="0042307E" w:rsidRPr="0042307E" w:rsidRDefault="001B65D8" w:rsidP="00804290">
      <w:pPr>
        <w:spacing w:after="0"/>
        <w:rPr>
          <w:b/>
        </w:rPr>
      </w:pPr>
      <w:r>
        <w:t>Kontaktní osoby pro více informací: Ing. Milan Kastner, Mgr. Petr Horký tel.: 564 602 971, 564 602 941 e-mail: vysocinavpohybu@kr-vysocina.cz</w:t>
      </w:r>
    </w:p>
    <w:p w:rsidR="001B65D8" w:rsidRDefault="001B65D8" w:rsidP="00804290">
      <w:pPr>
        <w:spacing w:after="0"/>
      </w:pPr>
    </w:p>
    <w:p w:rsidR="001B65D8" w:rsidRDefault="001B65D8" w:rsidP="00804290">
      <w:pPr>
        <w:spacing w:after="0"/>
      </w:pPr>
    </w:p>
    <w:p w:rsidR="00E0322B" w:rsidRDefault="00804290" w:rsidP="00804290">
      <w:pPr>
        <w:spacing w:after="0"/>
      </w:pPr>
      <w:r>
        <w:t xml:space="preserve">……   </w:t>
      </w:r>
      <w:r w:rsidR="0042307E">
        <w:t>Po této registraci Kraj Vysočina s majitelem či provozovatelem uzavře „smlouvu“.</w:t>
      </w:r>
    </w:p>
    <w:p w:rsidR="0042307E" w:rsidRDefault="0042307E" w:rsidP="00804290">
      <w:pPr>
        <w:spacing w:after="0"/>
      </w:pPr>
    </w:p>
    <w:p w:rsidR="0042307E" w:rsidRDefault="0042307E" w:rsidP="00804290">
      <w:pPr>
        <w:spacing w:after="0"/>
      </w:pPr>
      <w:r>
        <w:t xml:space="preserve">……   Následně budou registrovaná sportoviště nabídnuta k bezplatnému využití zájemcům o sportování </w:t>
      </w:r>
    </w:p>
    <w:p w:rsidR="0042307E" w:rsidRDefault="0042307E" w:rsidP="00804290">
      <w:pPr>
        <w:spacing w:after="0"/>
      </w:pPr>
      <w:r>
        <w:t xml:space="preserve">         z řad veřejnosti.</w:t>
      </w:r>
    </w:p>
    <w:p w:rsidR="0042307E" w:rsidRDefault="0042307E" w:rsidP="00804290">
      <w:pPr>
        <w:spacing w:after="0"/>
      </w:pPr>
    </w:p>
    <w:p w:rsidR="0042307E" w:rsidRDefault="0042307E" w:rsidP="00804290">
      <w:pPr>
        <w:spacing w:after="0"/>
      </w:pPr>
      <w:r>
        <w:t xml:space="preserve">…..    Akce bude uzavřena finančním vypořádáním mezi Krajem Vysočina a majitelem či provozovatelem </w:t>
      </w:r>
    </w:p>
    <w:p w:rsidR="0042307E" w:rsidRDefault="0042307E" w:rsidP="00804290">
      <w:pPr>
        <w:spacing w:after="0"/>
      </w:pPr>
      <w:r>
        <w:t xml:space="preserve">         sportovišť.</w:t>
      </w:r>
    </w:p>
    <w:p w:rsidR="00E0322B" w:rsidRDefault="00E0322B" w:rsidP="0080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94" w:rsidRDefault="001C3B94" w:rsidP="00804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Děkujeme za spolupráci</w:t>
      </w:r>
    </w:p>
    <w:p w:rsidR="001C3B94" w:rsidRPr="001C3B94" w:rsidRDefault="001C3B94" w:rsidP="00804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C3B94">
        <w:rPr>
          <w:rFonts w:ascii="Times New Roman" w:hAnsi="Times New Roman" w:cs="Times New Roman"/>
        </w:rPr>
        <w:t>Ing. Karel Coufal</w:t>
      </w:r>
    </w:p>
    <w:p w:rsidR="001C3B94" w:rsidRPr="001C3B94" w:rsidRDefault="001C3B94" w:rsidP="00804290">
      <w:pPr>
        <w:spacing w:after="0"/>
        <w:rPr>
          <w:rFonts w:ascii="Times New Roman" w:hAnsi="Times New Roman" w:cs="Times New Roman"/>
        </w:rPr>
      </w:pPr>
      <w:r w:rsidRPr="001C3B9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C3B94">
        <w:rPr>
          <w:rFonts w:ascii="Times New Roman" w:hAnsi="Times New Roman" w:cs="Times New Roman"/>
        </w:rPr>
        <w:t xml:space="preserve"> předseda OS ČUS Třebíč</w:t>
      </w:r>
    </w:p>
    <w:p w:rsidR="001C3B94" w:rsidRPr="001C3B94" w:rsidRDefault="001C3B94" w:rsidP="00804290">
      <w:pPr>
        <w:spacing w:after="0"/>
        <w:rPr>
          <w:rFonts w:ascii="Times New Roman" w:hAnsi="Times New Roman" w:cs="Times New Roman"/>
        </w:rPr>
      </w:pPr>
      <w:r w:rsidRPr="001C3B9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C3B94">
        <w:rPr>
          <w:rFonts w:ascii="Times New Roman" w:hAnsi="Times New Roman" w:cs="Times New Roman"/>
        </w:rPr>
        <w:t xml:space="preserve">   Luboš Kokeš</w:t>
      </w:r>
    </w:p>
    <w:p w:rsidR="001C3B94" w:rsidRPr="001C3B94" w:rsidRDefault="001C3B94" w:rsidP="00804290">
      <w:pPr>
        <w:spacing w:after="0"/>
        <w:rPr>
          <w:rFonts w:ascii="Times New Roman" w:hAnsi="Times New Roman" w:cs="Times New Roman"/>
        </w:rPr>
      </w:pPr>
      <w:r w:rsidRPr="001C3B94">
        <w:rPr>
          <w:rFonts w:ascii="Times New Roman" w:hAnsi="Times New Roman" w:cs="Times New Roman"/>
        </w:rPr>
        <w:t xml:space="preserve">                                                    </w:t>
      </w:r>
      <w:bookmarkStart w:id="0" w:name="_GoBack"/>
      <w:bookmarkEnd w:id="0"/>
      <w:r w:rsidRPr="001C3B9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C3B94">
        <w:rPr>
          <w:rFonts w:ascii="Times New Roman" w:hAnsi="Times New Roman" w:cs="Times New Roman"/>
        </w:rPr>
        <w:t xml:space="preserve">       sekretář</w:t>
      </w:r>
    </w:p>
    <w:sectPr w:rsidR="001C3B94" w:rsidRPr="001C3B94" w:rsidSect="008042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FD"/>
    <w:rsid w:val="001B65D8"/>
    <w:rsid w:val="001C3B94"/>
    <w:rsid w:val="002367E3"/>
    <w:rsid w:val="003979A9"/>
    <w:rsid w:val="0042307E"/>
    <w:rsid w:val="00504A2F"/>
    <w:rsid w:val="006A6FFD"/>
    <w:rsid w:val="00804290"/>
    <w:rsid w:val="00E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661D-30C6-4960-AA95-2F95239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2022-02-09T11:10:00Z</dcterms:created>
  <dcterms:modified xsi:type="dcterms:W3CDTF">2022-02-09T11:46:00Z</dcterms:modified>
</cp:coreProperties>
</file>